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61" w:rsidRDefault="00DB0361" w:rsidP="00DB0361">
      <w:pPr>
        <w:pStyle w:val="Sinespaciado"/>
      </w:pPr>
      <w:r>
        <w:t>Colegio Patrona</w:t>
      </w:r>
    </w:p>
    <w:p w:rsidR="00DB0361" w:rsidRDefault="00DB0361" w:rsidP="00DB0361">
      <w:pPr>
        <w:pStyle w:val="Sinespaciado"/>
      </w:pPr>
      <w:r>
        <w:t>Señora de Lourdes</w:t>
      </w:r>
    </w:p>
    <w:p w:rsidR="00DB0361" w:rsidRDefault="00DB0361" w:rsidP="00DB0361">
      <w:pPr>
        <w:pStyle w:val="Sinespaciado"/>
      </w:pPr>
      <w:r>
        <w:t xml:space="preserve">Departamento de Educación Física </w:t>
      </w:r>
    </w:p>
    <w:p w:rsidR="00DB0361" w:rsidRDefault="00DB0361" w:rsidP="00DB0361">
      <w:pPr>
        <w:pStyle w:val="Sinespaciado"/>
      </w:pPr>
      <w:r>
        <w:t>Actividades Complementarias</w:t>
      </w:r>
    </w:p>
    <w:p w:rsidR="002600D7" w:rsidRDefault="002600D7" w:rsidP="00DB0361">
      <w:pPr>
        <w:pStyle w:val="Sinespaciado"/>
      </w:pPr>
    </w:p>
    <w:p w:rsidR="00A0076D" w:rsidRPr="00A0076D" w:rsidRDefault="00A0076D" w:rsidP="00A0076D">
      <w:pPr>
        <w:pStyle w:val="Sinespaciado"/>
        <w:jc w:val="center"/>
        <w:rPr>
          <w:b/>
        </w:rPr>
      </w:pPr>
      <w:r w:rsidRPr="00A0076D">
        <w:rPr>
          <w:b/>
        </w:rPr>
        <w:t>REQUISITOS Y NORMATIVAS DE PARTICIPACIÓN EN</w:t>
      </w:r>
    </w:p>
    <w:p w:rsidR="00A0076D" w:rsidRPr="00A0076D" w:rsidRDefault="00A0076D" w:rsidP="00A0076D">
      <w:pPr>
        <w:pStyle w:val="Sinespaciado"/>
        <w:jc w:val="center"/>
        <w:rPr>
          <w:b/>
        </w:rPr>
      </w:pPr>
      <w:r w:rsidRPr="00A0076D">
        <w:rPr>
          <w:b/>
        </w:rPr>
        <w:t>RAMAS, TALLERES O ACADEMIAS 201</w:t>
      </w:r>
      <w:r>
        <w:rPr>
          <w:b/>
        </w:rPr>
        <w:t>8</w:t>
      </w:r>
    </w:p>
    <w:p w:rsidR="00A0076D" w:rsidRPr="00A0076D" w:rsidRDefault="00A0076D" w:rsidP="00A0076D">
      <w:pPr>
        <w:pStyle w:val="Sinespaciado"/>
        <w:rPr>
          <w:b/>
        </w:rPr>
      </w:pPr>
    </w:p>
    <w:p w:rsidR="00DB0361" w:rsidRDefault="00DB0361" w:rsidP="00DB0361">
      <w:pPr>
        <w:pStyle w:val="Sinespaciado"/>
      </w:pPr>
    </w:p>
    <w:p w:rsidR="00DB0361" w:rsidRDefault="00DB0361" w:rsidP="00DB0361">
      <w:pPr>
        <w:jc w:val="both"/>
        <w:rPr>
          <w:lang w:val="es-ES"/>
        </w:rPr>
      </w:pPr>
      <w:r>
        <w:tab/>
        <w:t>Nuestro establecimiento da énfasis en las actividades complementarias como deporte, artes, ciencias u otros</w:t>
      </w:r>
      <w:r w:rsidR="00B71ACE">
        <w:t>,</w:t>
      </w:r>
      <w:r>
        <w:t xml:space="preserve"> a fin de colaborar </w:t>
      </w:r>
      <w:r w:rsidR="00FD238E">
        <w:t>con</w:t>
      </w:r>
      <w:r>
        <w:t xml:space="preserve"> e</w:t>
      </w:r>
      <w:r>
        <w:rPr>
          <w:lang w:val="es-ES"/>
        </w:rPr>
        <w:t xml:space="preserve">l desarrollo integral de los  estudiantes. De esta forma, </w:t>
      </w:r>
      <w:r w:rsidR="00B1620B">
        <w:rPr>
          <w:lang w:val="es-ES"/>
        </w:rPr>
        <w:t>presentamos opciones que pueden ser del interés de los alumnos con el objetivo de profundizar en aquellos aspectos que por naturaleza estas actividades desarrollan. E</w:t>
      </w:r>
      <w:r w:rsidR="00B71ACE">
        <w:rPr>
          <w:lang w:val="es-ES"/>
        </w:rPr>
        <w:t xml:space="preserve">sto permite un incremento en el desarrollo evolutivo de los aspectos sociales, emocionales y físicos de los niños. Al mismo tiempo, </w:t>
      </w:r>
      <w:r>
        <w:rPr>
          <w:lang w:val="es-ES"/>
        </w:rPr>
        <w:t>genera</w:t>
      </w:r>
      <w:r w:rsidR="00B71ACE">
        <w:rPr>
          <w:lang w:val="es-ES"/>
        </w:rPr>
        <w:t xml:space="preserve">mos </w:t>
      </w:r>
      <w:r>
        <w:rPr>
          <w:lang w:val="es-ES"/>
        </w:rPr>
        <w:t xml:space="preserve">sentido de responsabilidad, </w:t>
      </w:r>
      <w:r w:rsidR="00B71ACE">
        <w:rPr>
          <w:lang w:val="es-ES"/>
        </w:rPr>
        <w:t xml:space="preserve">esfuerzo, </w:t>
      </w:r>
      <w:r>
        <w:rPr>
          <w:lang w:val="es-ES"/>
        </w:rPr>
        <w:t xml:space="preserve">perseverancia, </w:t>
      </w:r>
      <w:r w:rsidR="00B71ACE">
        <w:rPr>
          <w:lang w:val="es-ES"/>
        </w:rPr>
        <w:t xml:space="preserve">continuidad, pertenencia, </w:t>
      </w:r>
      <w:r>
        <w:rPr>
          <w:lang w:val="es-ES"/>
        </w:rPr>
        <w:t>disciplina, trabajo en equipo</w:t>
      </w:r>
      <w:r w:rsidR="00B71ACE">
        <w:rPr>
          <w:lang w:val="es-ES"/>
        </w:rPr>
        <w:t xml:space="preserve"> y organización.</w:t>
      </w:r>
    </w:p>
    <w:p w:rsidR="00DB0361" w:rsidRDefault="00DB0361" w:rsidP="00DB0361">
      <w:pPr>
        <w:jc w:val="both"/>
        <w:rPr>
          <w:lang w:val="es-ES"/>
        </w:rPr>
      </w:pPr>
      <w:r>
        <w:rPr>
          <w:lang w:val="es-ES"/>
        </w:rPr>
        <w:tab/>
        <w:t xml:space="preserve">Los alumnos que junto a su apoderado soliciten integrarse a una de nuestras actividades complementarias  deben </w:t>
      </w:r>
      <w:r w:rsidR="00B71ACE">
        <w:rPr>
          <w:lang w:val="es-ES"/>
        </w:rPr>
        <w:t xml:space="preserve">tomar en cuenta que </w:t>
      </w:r>
      <w:r w:rsidR="004922EA">
        <w:rPr>
          <w:lang w:val="es-ES"/>
        </w:rPr>
        <w:t>éstas se encuentran</w:t>
      </w:r>
      <w:r w:rsidR="00B71ACE">
        <w:rPr>
          <w:lang w:val="es-ES"/>
        </w:rPr>
        <w:t xml:space="preserve"> en el marco y normativa que promueve nuestro colegio. Por lo tanto debe considerar</w:t>
      </w:r>
      <w:r>
        <w:rPr>
          <w:lang w:val="es-ES"/>
        </w:rPr>
        <w:t xml:space="preserve"> l</w:t>
      </w:r>
      <w:r w:rsidR="00CE27C3">
        <w:rPr>
          <w:lang w:val="es-ES"/>
        </w:rPr>
        <w:t>o</w:t>
      </w:r>
      <w:r>
        <w:rPr>
          <w:lang w:val="es-ES"/>
        </w:rPr>
        <w:t xml:space="preserve"> siguiente</w:t>
      </w:r>
      <w:r w:rsidR="00CE27C3">
        <w:rPr>
          <w:lang w:val="es-ES"/>
        </w:rPr>
        <w:t>:</w:t>
      </w:r>
    </w:p>
    <w:p w:rsidR="001E1A6F" w:rsidRDefault="001E1A6F" w:rsidP="001E1A6F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 w:rsidRPr="001E1A6F">
        <w:rPr>
          <w:lang w:val="es-ES"/>
        </w:rPr>
        <w:t xml:space="preserve">Los alumnos </w:t>
      </w:r>
      <w:r w:rsidR="00DB0361" w:rsidRPr="001E1A6F">
        <w:rPr>
          <w:lang w:val="es-ES"/>
        </w:rPr>
        <w:t>que desee</w:t>
      </w:r>
      <w:r w:rsidRPr="001E1A6F">
        <w:rPr>
          <w:lang w:val="es-ES"/>
        </w:rPr>
        <w:t xml:space="preserve">n postular a participar de </w:t>
      </w:r>
      <w:r w:rsidR="00DB0361" w:rsidRPr="001E1A6F">
        <w:rPr>
          <w:lang w:val="es-ES"/>
        </w:rPr>
        <w:t xml:space="preserve">una </w:t>
      </w:r>
      <w:r w:rsidRPr="001E1A6F">
        <w:rPr>
          <w:lang w:val="es-ES"/>
        </w:rPr>
        <w:t>de nuestras actividades complementarias deberán form</w:t>
      </w:r>
      <w:r w:rsidR="00B50C0B">
        <w:rPr>
          <w:lang w:val="es-ES"/>
        </w:rPr>
        <w:t>alizar su inscripción mediante el</w:t>
      </w:r>
      <w:r w:rsidRPr="001E1A6F">
        <w:rPr>
          <w:lang w:val="es-ES"/>
        </w:rPr>
        <w:t xml:space="preserve"> </w:t>
      </w:r>
      <w:r w:rsidR="00CE27C3">
        <w:rPr>
          <w:lang w:val="es-ES"/>
        </w:rPr>
        <w:t>formulario</w:t>
      </w:r>
      <w:r w:rsidRPr="001E1A6F">
        <w:rPr>
          <w:lang w:val="es-ES"/>
        </w:rPr>
        <w:t xml:space="preserve"> y autorización del apo</w:t>
      </w:r>
      <w:r>
        <w:rPr>
          <w:lang w:val="es-ES"/>
        </w:rPr>
        <w:t>derado que se encuentra en la página web y posteriormente entregarla</w:t>
      </w:r>
      <w:r w:rsidRPr="001E1A6F">
        <w:rPr>
          <w:lang w:val="es-ES"/>
        </w:rPr>
        <w:t xml:space="preserve"> en la </w:t>
      </w:r>
      <w:r w:rsidR="008825EF">
        <w:rPr>
          <w:lang w:val="es-ES"/>
        </w:rPr>
        <w:t>fecha estipulada de inscripción y reunión informativa.</w:t>
      </w:r>
      <w:r w:rsidR="003C6FBF">
        <w:rPr>
          <w:lang w:val="es-ES"/>
        </w:rPr>
        <w:t xml:space="preserve"> </w:t>
      </w:r>
      <w:r w:rsidR="00A0076D">
        <w:rPr>
          <w:b/>
          <w:lang w:val="es-ES"/>
        </w:rPr>
        <w:t>Lunes</w:t>
      </w:r>
      <w:r w:rsidR="00BB4157">
        <w:rPr>
          <w:b/>
          <w:lang w:val="es-ES"/>
        </w:rPr>
        <w:t xml:space="preserve"> </w:t>
      </w:r>
      <w:r w:rsidR="002B396D">
        <w:rPr>
          <w:b/>
          <w:lang w:val="es-ES"/>
        </w:rPr>
        <w:t>15</w:t>
      </w:r>
      <w:bookmarkStart w:id="0" w:name="_GoBack"/>
      <w:bookmarkEnd w:id="0"/>
      <w:r w:rsidR="00BB4157">
        <w:rPr>
          <w:b/>
          <w:lang w:val="es-ES"/>
        </w:rPr>
        <w:t>/03/</w:t>
      </w:r>
      <w:r w:rsidR="00E711FC">
        <w:rPr>
          <w:b/>
          <w:lang w:val="es-ES"/>
        </w:rPr>
        <w:t>201</w:t>
      </w:r>
      <w:r w:rsidR="00A0076D">
        <w:rPr>
          <w:b/>
          <w:lang w:val="es-ES"/>
        </w:rPr>
        <w:t>8</w:t>
      </w:r>
      <w:r w:rsidR="00E711FC">
        <w:rPr>
          <w:b/>
          <w:lang w:val="es-ES"/>
        </w:rPr>
        <w:t xml:space="preserve"> </w:t>
      </w:r>
      <w:r w:rsidR="003C6FBF" w:rsidRPr="003C6FBF">
        <w:rPr>
          <w:b/>
          <w:lang w:val="es-ES"/>
        </w:rPr>
        <w:t>a las 19:30 horas.</w:t>
      </w:r>
      <w:r w:rsidR="00E711FC">
        <w:rPr>
          <w:b/>
          <w:lang w:val="es-ES"/>
        </w:rPr>
        <w:t xml:space="preserve"> (Solo Ramas deportivas. Para los talleres, el apoderado solo debe llevar el formulario en este horario sin necesidad de quedarse a la reunión)</w:t>
      </w:r>
    </w:p>
    <w:p w:rsidR="00DB0361" w:rsidRDefault="001E1A6F" w:rsidP="001E1A6F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En el caso de aquellas actividades que durante el año se mantienen en competencia, se debe considerar que se solicitará </w:t>
      </w:r>
      <w:r w:rsidR="00DB0361">
        <w:rPr>
          <w:lang w:val="es-ES"/>
        </w:rPr>
        <w:t>cédula de identidad vigente</w:t>
      </w:r>
      <w:r>
        <w:rPr>
          <w:lang w:val="es-ES"/>
        </w:rPr>
        <w:t>.</w:t>
      </w:r>
    </w:p>
    <w:p w:rsidR="00DB0361" w:rsidRDefault="00DB0361" w:rsidP="001E1A6F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Asistir </w:t>
      </w:r>
      <w:r w:rsidR="001E1A6F">
        <w:rPr>
          <w:lang w:val="es-ES"/>
        </w:rPr>
        <w:t xml:space="preserve">puntualmente </w:t>
      </w:r>
      <w:r>
        <w:rPr>
          <w:lang w:val="es-ES"/>
        </w:rPr>
        <w:t>a tod</w:t>
      </w:r>
      <w:r w:rsidR="001E1A6F">
        <w:rPr>
          <w:lang w:val="es-ES"/>
        </w:rPr>
        <w:t>a</w:t>
      </w:r>
      <w:r>
        <w:rPr>
          <w:lang w:val="es-ES"/>
        </w:rPr>
        <w:t>s l</w:t>
      </w:r>
      <w:r w:rsidR="001E1A6F">
        <w:rPr>
          <w:lang w:val="es-ES"/>
        </w:rPr>
        <w:t>a</w:t>
      </w:r>
      <w:r>
        <w:rPr>
          <w:lang w:val="es-ES"/>
        </w:rPr>
        <w:t xml:space="preserve">s </w:t>
      </w:r>
      <w:r w:rsidR="001E1A6F">
        <w:rPr>
          <w:lang w:val="es-ES"/>
        </w:rPr>
        <w:t>clases</w:t>
      </w:r>
      <w:r>
        <w:rPr>
          <w:lang w:val="es-ES"/>
        </w:rPr>
        <w:t xml:space="preserve"> semanales </w:t>
      </w:r>
      <w:r w:rsidR="001E1A6F">
        <w:rPr>
          <w:lang w:val="es-ES"/>
        </w:rPr>
        <w:t>fijadas y considerar ciertas fechas del año en que se pudiese requerir clases adiciona</w:t>
      </w:r>
      <w:r w:rsidR="008825EF">
        <w:rPr>
          <w:lang w:val="es-ES"/>
        </w:rPr>
        <w:t>les.</w:t>
      </w:r>
    </w:p>
    <w:p w:rsidR="001E1A6F" w:rsidRDefault="001E1A6F" w:rsidP="001E1A6F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>Adquirir el uniforme de entrenamiento o competición si la actividad lo requiere.</w:t>
      </w:r>
    </w:p>
    <w:p w:rsidR="00DB0361" w:rsidRDefault="00B96CCE" w:rsidP="001E1A6F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Asistencia </w:t>
      </w:r>
      <w:r w:rsidR="00DB0361">
        <w:rPr>
          <w:lang w:val="es-ES"/>
        </w:rPr>
        <w:t xml:space="preserve">a las convocatorias de competición </w:t>
      </w:r>
      <w:r>
        <w:rPr>
          <w:lang w:val="es-ES"/>
        </w:rPr>
        <w:t>o muestra a</w:t>
      </w:r>
      <w:r w:rsidR="00DB0361">
        <w:rPr>
          <w:lang w:val="es-ES"/>
        </w:rPr>
        <w:t xml:space="preserve"> las que se</w:t>
      </w:r>
      <w:r>
        <w:rPr>
          <w:lang w:val="es-ES"/>
        </w:rPr>
        <w:t>an citados.</w:t>
      </w:r>
      <w:r w:rsidR="00DB0361">
        <w:rPr>
          <w:lang w:val="es-ES"/>
        </w:rPr>
        <w:t xml:space="preserve"> </w:t>
      </w:r>
    </w:p>
    <w:p w:rsidR="00B96CCE" w:rsidRDefault="00DB0361" w:rsidP="001E1A6F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La condición de integrante de </w:t>
      </w:r>
      <w:r w:rsidR="00B96CCE">
        <w:rPr>
          <w:lang w:val="es-ES"/>
        </w:rPr>
        <w:t>cualquier actividad complementaria en la que el alumno se encuentre inscrito se podrá perder si:</w:t>
      </w:r>
    </w:p>
    <w:p w:rsidR="00B96CCE" w:rsidRPr="00B96CCE" w:rsidRDefault="00B96CCE" w:rsidP="00B96CCE">
      <w:pPr>
        <w:numPr>
          <w:ilvl w:val="1"/>
          <w:numId w:val="4"/>
        </w:numPr>
        <w:spacing w:after="0"/>
        <w:jc w:val="both"/>
        <w:rPr>
          <w:lang w:val="es-ES"/>
        </w:rPr>
      </w:pPr>
      <w:r>
        <w:rPr>
          <w:lang w:val="es-ES"/>
        </w:rPr>
        <w:t>Muestr</w:t>
      </w:r>
      <w:r w:rsidR="00E711FC">
        <w:rPr>
          <w:lang w:val="es-ES"/>
        </w:rPr>
        <w:t>a</w:t>
      </w:r>
      <w:r>
        <w:rPr>
          <w:lang w:val="es-ES"/>
        </w:rPr>
        <w:t xml:space="preserve"> actitudes de indisciplina que perjudiquen la actividad o provoquen algún </w:t>
      </w:r>
      <w:r w:rsidRPr="00B96CCE">
        <w:rPr>
          <w:lang w:val="es-ES"/>
        </w:rPr>
        <w:t>daño al resto de sus compañeros.</w:t>
      </w:r>
    </w:p>
    <w:p w:rsidR="00DB0361" w:rsidRPr="00B96CCE" w:rsidRDefault="00B96CCE" w:rsidP="00B96CCE">
      <w:pPr>
        <w:numPr>
          <w:ilvl w:val="1"/>
          <w:numId w:val="4"/>
        </w:numPr>
        <w:spacing w:after="0"/>
        <w:jc w:val="both"/>
        <w:rPr>
          <w:lang w:val="es-ES"/>
        </w:rPr>
      </w:pPr>
      <w:r w:rsidRPr="00B96CCE">
        <w:rPr>
          <w:lang w:val="es-ES"/>
        </w:rPr>
        <w:t xml:space="preserve">No presenta justificación </w:t>
      </w:r>
      <w:r w:rsidR="00DB0361" w:rsidRPr="00B96CCE">
        <w:rPr>
          <w:lang w:val="es-ES"/>
        </w:rPr>
        <w:t xml:space="preserve">por parte del apoderado </w:t>
      </w:r>
      <w:r w:rsidRPr="00B96CCE">
        <w:rPr>
          <w:lang w:val="es-ES"/>
        </w:rPr>
        <w:t xml:space="preserve">sobre </w:t>
      </w:r>
      <w:r w:rsidR="00DB0361" w:rsidRPr="00B96CCE">
        <w:rPr>
          <w:lang w:val="es-ES"/>
        </w:rPr>
        <w:t xml:space="preserve">la inasistencia a </w:t>
      </w:r>
      <w:r w:rsidRPr="00B96CCE">
        <w:rPr>
          <w:lang w:val="es-ES"/>
        </w:rPr>
        <w:t>clases</w:t>
      </w:r>
      <w:r>
        <w:rPr>
          <w:lang w:val="es-ES"/>
        </w:rPr>
        <w:t>,</w:t>
      </w:r>
      <w:r w:rsidRPr="00B96CCE">
        <w:rPr>
          <w:lang w:val="es-ES"/>
        </w:rPr>
        <w:t xml:space="preserve"> </w:t>
      </w:r>
      <w:r w:rsidR="00DB0361" w:rsidRPr="00B96CCE">
        <w:rPr>
          <w:lang w:val="es-ES"/>
        </w:rPr>
        <w:t xml:space="preserve">con un máximo de tres </w:t>
      </w:r>
      <w:r>
        <w:rPr>
          <w:lang w:val="es-ES"/>
        </w:rPr>
        <w:t>oportunidades durante el año.</w:t>
      </w:r>
      <w:r w:rsidR="00DB0361" w:rsidRPr="00B96CCE">
        <w:rPr>
          <w:lang w:val="es-ES"/>
        </w:rPr>
        <w:t xml:space="preserve"> </w:t>
      </w:r>
    </w:p>
    <w:p w:rsidR="00B96CCE" w:rsidRPr="00CE27C3" w:rsidRDefault="00E711FC" w:rsidP="00B96CCE">
      <w:pPr>
        <w:numPr>
          <w:ilvl w:val="1"/>
          <w:numId w:val="4"/>
        </w:numPr>
        <w:spacing w:after="0"/>
        <w:jc w:val="both"/>
        <w:rPr>
          <w:lang w:val="es-ES"/>
        </w:rPr>
      </w:pPr>
      <w:r>
        <w:rPr>
          <w:lang w:val="es-ES"/>
        </w:rPr>
        <w:t>Se a</w:t>
      </w:r>
      <w:r w:rsidR="00B96CCE" w:rsidRPr="00CE27C3">
        <w:rPr>
          <w:lang w:val="es-ES"/>
        </w:rPr>
        <w:t>usenta a alguna competición o muestra luego de haber sido citado a esta sin previo aviso o justificación por parte del apoderado.</w:t>
      </w:r>
    </w:p>
    <w:p w:rsidR="007361F3" w:rsidRDefault="00B96CCE" w:rsidP="007361F3">
      <w:pPr>
        <w:numPr>
          <w:ilvl w:val="1"/>
          <w:numId w:val="4"/>
        </w:numPr>
        <w:spacing w:after="0"/>
        <w:jc w:val="both"/>
        <w:rPr>
          <w:lang w:val="es-ES"/>
        </w:rPr>
      </w:pPr>
      <w:r w:rsidRPr="007361F3">
        <w:rPr>
          <w:lang w:val="es-ES"/>
        </w:rPr>
        <w:t>Se encuentr</w:t>
      </w:r>
      <w:r w:rsidR="00E711FC">
        <w:rPr>
          <w:lang w:val="es-ES"/>
        </w:rPr>
        <w:t>e</w:t>
      </w:r>
      <w:r w:rsidRPr="007361F3">
        <w:rPr>
          <w:lang w:val="es-ES"/>
        </w:rPr>
        <w:t xml:space="preserve"> en </w:t>
      </w:r>
      <w:r w:rsidR="00DB0361" w:rsidRPr="007361F3">
        <w:rPr>
          <w:lang w:val="es-ES"/>
        </w:rPr>
        <w:t xml:space="preserve">situación </w:t>
      </w:r>
      <w:r w:rsidRPr="007361F3">
        <w:rPr>
          <w:lang w:val="es-ES"/>
        </w:rPr>
        <w:t>académica de bajo rendimiento</w:t>
      </w:r>
      <w:r w:rsidR="00DB0361" w:rsidRPr="007361F3">
        <w:rPr>
          <w:lang w:val="es-ES"/>
        </w:rPr>
        <w:t>.</w:t>
      </w:r>
      <w:r w:rsidRPr="007361F3">
        <w:rPr>
          <w:lang w:val="es-ES"/>
        </w:rPr>
        <w:t xml:space="preserve"> Esto se </w:t>
      </w:r>
      <w:r w:rsidR="00B50C0B" w:rsidRPr="007361F3">
        <w:rPr>
          <w:lang w:val="es-ES"/>
        </w:rPr>
        <w:t>evalúa</w:t>
      </w:r>
      <w:r w:rsidRPr="007361F3">
        <w:rPr>
          <w:lang w:val="es-ES"/>
        </w:rPr>
        <w:t xml:space="preserve"> con el profesor jefe y el profesor de la actividad. </w:t>
      </w:r>
    </w:p>
    <w:p w:rsidR="007361F3" w:rsidRPr="00A0076D" w:rsidRDefault="00B96CCE" w:rsidP="007361F3">
      <w:pPr>
        <w:numPr>
          <w:ilvl w:val="1"/>
          <w:numId w:val="4"/>
        </w:numPr>
        <w:spacing w:after="0"/>
        <w:jc w:val="both"/>
        <w:rPr>
          <w:lang w:val="es-ES"/>
        </w:rPr>
      </w:pPr>
      <w:r w:rsidRPr="00A0076D">
        <w:rPr>
          <w:lang w:val="es-ES"/>
        </w:rPr>
        <w:t xml:space="preserve">El apoderado </w:t>
      </w:r>
      <w:r w:rsidR="00E711FC" w:rsidRPr="00A0076D">
        <w:rPr>
          <w:lang w:val="es-ES"/>
        </w:rPr>
        <w:t xml:space="preserve">no se </w:t>
      </w:r>
      <w:r w:rsidRPr="00A0076D">
        <w:rPr>
          <w:lang w:val="es-ES"/>
        </w:rPr>
        <w:t>informa sobre las distintas formas de funcionamiento</w:t>
      </w:r>
      <w:r w:rsidR="007361F3" w:rsidRPr="00A0076D">
        <w:rPr>
          <w:lang w:val="es-ES"/>
        </w:rPr>
        <w:t xml:space="preserve"> de la actividad complementaria</w:t>
      </w:r>
      <w:r w:rsidRPr="00A0076D">
        <w:rPr>
          <w:lang w:val="es-ES"/>
        </w:rPr>
        <w:t xml:space="preserve"> elegida por su pupilo asistiendo a todas las reuniones que dicha actividad amerite durante el año.</w:t>
      </w:r>
    </w:p>
    <w:p w:rsidR="00A0076D" w:rsidRDefault="00CE27C3" w:rsidP="00A0076D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>Mantenerse atento a la</w:t>
      </w:r>
      <w:r w:rsidR="007361F3">
        <w:rPr>
          <w:lang w:val="es-ES"/>
        </w:rPr>
        <w:t xml:space="preserve"> suspensión de clases de la actividad que se pudiesen producir por dificultades  ambientales o climáticas durante el día.</w:t>
      </w:r>
      <w:r w:rsidR="00A0076D">
        <w:rPr>
          <w:lang w:val="es-ES"/>
        </w:rPr>
        <w:t xml:space="preserve"> Debe considerar que algunas clases pudiesen suspenderse debido a otras actividades propias del establecimiento.</w:t>
      </w:r>
    </w:p>
    <w:p w:rsidR="007361F3" w:rsidRDefault="007361F3" w:rsidP="00DB0361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 w:rsidRPr="007361F3">
        <w:rPr>
          <w:lang w:val="es-ES"/>
        </w:rPr>
        <w:t>El apoderado debe mantenerse activo en las distintas instancias que se presenten en cada actividad complementaria, acompañando a su pupilo especialmente en encuentros deportivos o muestras.</w:t>
      </w:r>
    </w:p>
    <w:p w:rsidR="007361F3" w:rsidRDefault="007361F3" w:rsidP="00DB0361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Utilizar </w:t>
      </w:r>
      <w:r w:rsidR="00CE27C3">
        <w:rPr>
          <w:lang w:val="es-ES"/>
        </w:rPr>
        <w:t>efectivamente</w:t>
      </w:r>
      <w:r>
        <w:rPr>
          <w:lang w:val="es-ES"/>
        </w:rPr>
        <w:t xml:space="preserve"> e</w:t>
      </w:r>
      <w:r w:rsidRPr="007361F3">
        <w:rPr>
          <w:lang w:val="es-ES"/>
        </w:rPr>
        <w:t xml:space="preserve">l medio de </w:t>
      </w:r>
      <w:r w:rsidR="00DB0361" w:rsidRPr="007361F3">
        <w:rPr>
          <w:lang w:val="es-ES"/>
        </w:rPr>
        <w:t xml:space="preserve"> comunicación con los profesores </w:t>
      </w:r>
      <w:r>
        <w:rPr>
          <w:lang w:val="es-ES"/>
        </w:rPr>
        <w:t xml:space="preserve">mediante </w:t>
      </w:r>
      <w:r w:rsidR="00DB0361" w:rsidRPr="007361F3">
        <w:rPr>
          <w:lang w:val="es-ES"/>
        </w:rPr>
        <w:t xml:space="preserve">el correo electrónico </w:t>
      </w:r>
      <w:r w:rsidR="002600D7">
        <w:rPr>
          <w:lang w:val="es-ES"/>
        </w:rPr>
        <w:t xml:space="preserve">institucional y el </w:t>
      </w:r>
      <w:r w:rsidRPr="007361F3">
        <w:rPr>
          <w:lang w:val="es-ES"/>
        </w:rPr>
        <w:t xml:space="preserve">del apoderado registrado en </w:t>
      </w:r>
      <w:r w:rsidR="00CE27C3">
        <w:rPr>
          <w:lang w:val="es-ES"/>
        </w:rPr>
        <w:t>el formulario</w:t>
      </w:r>
      <w:r w:rsidRPr="007361F3">
        <w:rPr>
          <w:lang w:val="es-ES"/>
        </w:rPr>
        <w:t xml:space="preserve"> de inscripción. </w:t>
      </w:r>
    </w:p>
    <w:p w:rsidR="004922EA" w:rsidRPr="007361F3" w:rsidRDefault="004922EA" w:rsidP="00DB0361">
      <w:pPr>
        <w:numPr>
          <w:ilvl w:val="0"/>
          <w:numId w:val="4"/>
        </w:numPr>
        <w:spacing w:after="0"/>
        <w:ind w:left="360"/>
        <w:jc w:val="both"/>
        <w:rPr>
          <w:lang w:val="es-ES"/>
        </w:rPr>
      </w:pPr>
      <w:r>
        <w:rPr>
          <w:lang w:val="es-ES"/>
        </w:rPr>
        <w:t xml:space="preserve">Es importante destacar que las clases de todas nuestras   actividades complementarias no tienen costo económico impuesto por el establecimiento. </w:t>
      </w:r>
      <w:r w:rsidR="00BE538E">
        <w:rPr>
          <w:lang w:val="es-ES"/>
        </w:rPr>
        <w:t>Lo que no implica que exista un costo en  Ramas y academias que es acordado entre los apoderados y el profesor a cargo según gastos propios de la actividad, tales como: inscripciones, vestuario, arriendo, equipamiento, etc.</w:t>
      </w:r>
    </w:p>
    <w:p w:rsidR="00CE27C3" w:rsidRDefault="00CE27C3" w:rsidP="00CE27C3">
      <w:pPr>
        <w:pStyle w:val="Sinespaciado"/>
      </w:pPr>
    </w:p>
    <w:p w:rsidR="00CE27C3" w:rsidRPr="00E711FC" w:rsidRDefault="00CE27C3" w:rsidP="00CE27C3">
      <w:pPr>
        <w:pStyle w:val="Sinespaciado"/>
        <w:rPr>
          <w:color w:val="000000" w:themeColor="text1"/>
        </w:rPr>
      </w:pPr>
    </w:p>
    <w:p w:rsidR="00E30437" w:rsidRPr="00E711FC" w:rsidRDefault="00E711FC" w:rsidP="00E711FC">
      <w:pPr>
        <w:pStyle w:val="Sinespaciado"/>
        <w:ind w:left="360"/>
        <w:jc w:val="right"/>
        <w:rPr>
          <w:color w:val="000000" w:themeColor="text1"/>
        </w:rPr>
      </w:pPr>
      <w:r w:rsidRPr="00E711FC">
        <w:rPr>
          <w:color w:val="000000" w:themeColor="text1"/>
        </w:rPr>
        <w:t>DEPARTAMENTO DE EDUCACIÓN FÍSICA</w:t>
      </w:r>
    </w:p>
    <w:p w:rsidR="00E30437" w:rsidRDefault="00E711FC" w:rsidP="00CE27C3">
      <w:pPr>
        <w:pStyle w:val="Sinespaciado"/>
        <w:jc w:val="right"/>
      </w:pPr>
      <w:r>
        <w:t>EQUIPO DIRECTIVO</w:t>
      </w:r>
    </w:p>
    <w:sectPr w:rsidR="00E30437" w:rsidSect="00CE27C3">
      <w:pgSz w:w="12240" w:h="20160" w:code="5"/>
      <w:pgMar w:top="568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3142"/>
    <w:multiLevelType w:val="hybridMultilevel"/>
    <w:tmpl w:val="CEB0E5C2"/>
    <w:lvl w:ilvl="0" w:tplc="17E86E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E4CB2"/>
    <w:multiLevelType w:val="hybridMultilevel"/>
    <w:tmpl w:val="1C4002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13BC"/>
    <w:multiLevelType w:val="hybridMultilevel"/>
    <w:tmpl w:val="6DD88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387B"/>
    <w:multiLevelType w:val="hybridMultilevel"/>
    <w:tmpl w:val="1B4CA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37"/>
    <w:rsid w:val="00057495"/>
    <w:rsid w:val="00153F5A"/>
    <w:rsid w:val="001B643B"/>
    <w:rsid w:val="001E1A6F"/>
    <w:rsid w:val="002600D7"/>
    <w:rsid w:val="002B396D"/>
    <w:rsid w:val="003C6FBF"/>
    <w:rsid w:val="004922EA"/>
    <w:rsid w:val="00556085"/>
    <w:rsid w:val="005F309D"/>
    <w:rsid w:val="007361F3"/>
    <w:rsid w:val="008825EF"/>
    <w:rsid w:val="008C5136"/>
    <w:rsid w:val="00A0076D"/>
    <w:rsid w:val="00A03C51"/>
    <w:rsid w:val="00A85CE8"/>
    <w:rsid w:val="00AE0651"/>
    <w:rsid w:val="00B1620B"/>
    <w:rsid w:val="00B50C0B"/>
    <w:rsid w:val="00B71ACE"/>
    <w:rsid w:val="00B96CCE"/>
    <w:rsid w:val="00B96F02"/>
    <w:rsid w:val="00BB4157"/>
    <w:rsid w:val="00BE538E"/>
    <w:rsid w:val="00C16CD4"/>
    <w:rsid w:val="00C22149"/>
    <w:rsid w:val="00C8095F"/>
    <w:rsid w:val="00C952AC"/>
    <w:rsid w:val="00CB6AFD"/>
    <w:rsid w:val="00CE27C3"/>
    <w:rsid w:val="00D950F0"/>
    <w:rsid w:val="00DB0361"/>
    <w:rsid w:val="00E227A4"/>
    <w:rsid w:val="00E30437"/>
    <w:rsid w:val="00E711FC"/>
    <w:rsid w:val="00FD238E"/>
    <w:rsid w:val="00FD6C6D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6745"/>
  <w15:docId w15:val="{37788BB3-A8FD-48C0-9D91-5964C55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036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Pulgarcito</dc:creator>
  <cp:lastModifiedBy>Colegio Patrona</cp:lastModifiedBy>
  <cp:revision>5</cp:revision>
  <cp:lastPrinted>2013-03-20T12:41:00Z</cp:lastPrinted>
  <dcterms:created xsi:type="dcterms:W3CDTF">2017-03-09T19:48:00Z</dcterms:created>
  <dcterms:modified xsi:type="dcterms:W3CDTF">2018-03-09T12:56:00Z</dcterms:modified>
</cp:coreProperties>
</file>